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0239" w14:textId="77777777" w:rsidR="00A0066B" w:rsidRPr="0002121D" w:rsidRDefault="00A0066B" w:rsidP="0002121D">
      <w:pPr>
        <w:spacing w:after="4" w:line="249" w:lineRule="auto"/>
        <w:ind w:right="757" w:firstLine="0"/>
        <w:jc w:val="center"/>
        <w:rPr>
          <w:b/>
          <w:sz w:val="24"/>
          <w:szCs w:val="24"/>
        </w:rPr>
      </w:pPr>
      <w:r w:rsidRPr="0002121D">
        <w:rPr>
          <w:rFonts w:eastAsia="Courier New"/>
          <w:b/>
          <w:sz w:val="24"/>
          <w:szCs w:val="24"/>
        </w:rPr>
        <w:t>Уведомление</w:t>
      </w:r>
    </w:p>
    <w:p w14:paraId="4D81297C" w14:textId="77777777" w:rsidR="0002121D" w:rsidRPr="0002121D" w:rsidRDefault="00A0066B" w:rsidP="0002121D">
      <w:pPr>
        <w:spacing w:after="4" w:line="249" w:lineRule="auto"/>
        <w:ind w:left="-5" w:right="757" w:hanging="10"/>
        <w:jc w:val="center"/>
        <w:rPr>
          <w:rFonts w:eastAsia="Courier New"/>
          <w:b/>
          <w:sz w:val="24"/>
          <w:szCs w:val="24"/>
        </w:rPr>
      </w:pPr>
      <w:r w:rsidRPr="0002121D">
        <w:rPr>
          <w:rFonts w:eastAsia="Courier New"/>
          <w:b/>
          <w:sz w:val="24"/>
          <w:szCs w:val="24"/>
        </w:rPr>
        <w:t>о планируемых строительстве или реконструкции объекта</w:t>
      </w:r>
    </w:p>
    <w:p w14:paraId="6F215FA6" w14:textId="77777777" w:rsidR="00A0066B" w:rsidRPr="0002121D" w:rsidRDefault="00A0066B" w:rsidP="0002121D">
      <w:pPr>
        <w:spacing w:after="4" w:line="249" w:lineRule="auto"/>
        <w:ind w:left="-5" w:right="757" w:hanging="10"/>
        <w:jc w:val="center"/>
        <w:rPr>
          <w:b/>
          <w:sz w:val="24"/>
          <w:szCs w:val="24"/>
        </w:rPr>
      </w:pPr>
      <w:r w:rsidRPr="0002121D">
        <w:rPr>
          <w:rFonts w:eastAsia="Courier New"/>
          <w:b/>
          <w:sz w:val="24"/>
          <w:szCs w:val="24"/>
        </w:rPr>
        <w:t>индивидуального жилищного строительства или садового дома</w:t>
      </w:r>
    </w:p>
    <w:p w14:paraId="6E5F48D4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 </w:t>
      </w:r>
    </w:p>
    <w:p w14:paraId="5879F203" w14:textId="77777777" w:rsidR="00A0066B" w:rsidRPr="00A0066B" w:rsidRDefault="0002121D" w:rsidP="0002121D">
      <w:pPr>
        <w:spacing w:after="4" w:line="249" w:lineRule="auto"/>
        <w:ind w:right="757" w:firstLine="0"/>
        <w:jc w:val="right"/>
        <w:rPr>
          <w:sz w:val="24"/>
          <w:szCs w:val="24"/>
        </w:rPr>
      </w:pPr>
      <w:r>
        <w:rPr>
          <w:rFonts w:eastAsia="Courier New"/>
          <w:sz w:val="24"/>
          <w:szCs w:val="24"/>
        </w:rPr>
        <w:t>«____»</w:t>
      </w:r>
      <w:r w:rsidR="00A0066B" w:rsidRPr="00A0066B">
        <w:rPr>
          <w:rFonts w:eastAsia="Courier New"/>
          <w:sz w:val="24"/>
          <w:szCs w:val="24"/>
        </w:rPr>
        <w:t xml:space="preserve"> _____</w:t>
      </w:r>
      <w:r>
        <w:rPr>
          <w:rFonts w:eastAsia="Courier New"/>
          <w:sz w:val="24"/>
          <w:szCs w:val="24"/>
        </w:rPr>
        <w:t>____</w:t>
      </w:r>
      <w:r w:rsidR="00A0066B" w:rsidRPr="00A0066B">
        <w:rPr>
          <w:rFonts w:eastAsia="Courier New"/>
          <w:sz w:val="24"/>
          <w:szCs w:val="24"/>
        </w:rPr>
        <w:t xml:space="preserve">____ 20__ г. </w:t>
      </w:r>
    </w:p>
    <w:p w14:paraId="594646D0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 </w:t>
      </w:r>
    </w:p>
    <w:p w14:paraId="78177EB6" w14:textId="77777777" w:rsidR="00A90419" w:rsidRPr="00060E20" w:rsidRDefault="00A90419" w:rsidP="00665B36">
      <w:pPr>
        <w:spacing w:after="4" w:line="249" w:lineRule="auto"/>
        <w:ind w:left="-5" w:right="757" w:hanging="10"/>
        <w:jc w:val="center"/>
        <w:rPr>
          <w:rFonts w:eastAsia="Courier New"/>
          <w:b/>
          <w:sz w:val="24"/>
          <w:szCs w:val="24"/>
          <w:u w:val="single"/>
        </w:rPr>
      </w:pPr>
      <w:r w:rsidRPr="00060E20">
        <w:rPr>
          <w:rFonts w:eastAsia="Courier New"/>
          <w:b/>
          <w:sz w:val="24"/>
          <w:szCs w:val="24"/>
          <w:u w:val="single"/>
        </w:rPr>
        <w:t xml:space="preserve">Служба государственного строительного надзора </w:t>
      </w:r>
      <w:r w:rsidR="00665B36" w:rsidRPr="00060E20">
        <w:rPr>
          <w:rFonts w:eastAsia="Courier New"/>
          <w:b/>
          <w:sz w:val="24"/>
          <w:szCs w:val="24"/>
          <w:u w:val="single"/>
        </w:rPr>
        <w:t>Республики Крым</w:t>
      </w:r>
    </w:p>
    <w:p w14:paraId="38651490" w14:textId="77777777" w:rsidR="00A0066B" w:rsidRPr="00A90419" w:rsidRDefault="00A0066B" w:rsidP="00A90419">
      <w:pPr>
        <w:spacing w:after="4" w:line="249" w:lineRule="auto"/>
        <w:ind w:left="-5" w:right="757" w:hanging="10"/>
        <w:jc w:val="center"/>
        <w:rPr>
          <w:sz w:val="24"/>
          <w:szCs w:val="24"/>
        </w:rPr>
      </w:pPr>
      <w:r w:rsidRPr="0002121D">
        <w:rPr>
          <w:rFonts w:eastAsia="Courier New"/>
          <w:sz w:val="24"/>
          <w:szCs w:val="24"/>
        </w:rPr>
        <w:t>(наименование уполномоченного на выдачу разрешений на строительство      федерального органа исполнительной в</w:t>
      </w:r>
      <w:r w:rsidR="0002121D">
        <w:rPr>
          <w:rFonts w:eastAsia="Courier New"/>
          <w:sz w:val="24"/>
          <w:szCs w:val="24"/>
        </w:rPr>
        <w:t xml:space="preserve">ласти, органа исполнительной </w:t>
      </w:r>
      <w:r w:rsidRPr="0002121D">
        <w:rPr>
          <w:rFonts w:eastAsia="Courier New"/>
          <w:sz w:val="24"/>
          <w:szCs w:val="24"/>
        </w:rPr>
        <w:t>власти субъекта Российской Федерации, органа местного самоуправления)</w:t>
      </w:r>
    </w:p>
    <w:p w14:paraId="18D2A950" w14:textId="77777777" w:rsidR="0002121D" w:rsidRPr="0002121D" w:rsidRDefault="0002121D" w:rsidP="0002121D">
      <w:pPr>
        <w:spacing w:after="3" w:line="241" w:lineRule="auto"/>
        <w:ind w:left="-5" w:right="757" w:hanging="10"/>
        <w:jc w:val="center"/>
        <w:rPr>
          <w:sz w:val="24"/>
          <w:szCs w:val="24"/>
        </w:rPr>
      </w:pPr>
    </w:p>
    <w:p w14:paraId="64B62319" w14:textId="77777777" w:rsidR="00A0066B" w:rsidRPr="00A0066B" w:rsidRDefault="00587683" w:rsidP="00587683">
      <w:pPr>
        <w:spacing w:after="4" w:line="249" w:lineRule="auto"/>
        <w:ind w:right="757"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1. </w:t>
      </w:r>
      <w:r w:rsidR="00A0066B" w:rsidRPr="00A0066B">
        <w:rPr>
          <w:rFonts w:eastAsia="Courier New"/>
          <w:sz w:val="24"/>
          <w:szCs w:val="24"/>
        </w:rPr>
        <w:t xml:space="preserve">Сведения о застройщике </w:t>
      </w:r>
    </w:p>
    <w:p w14:paraId="3A6D6966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Arial"/>
          <w:sz w:val="24"/>
          <w:szCs w:val="24"/>
        </w:rPr>
        <w:t xml:space="preserve"> </w:t>
      </w:r>
    </w:p>
    <w:tbl>
      <w:tblPr>
        <w:tblStyle w:val="TableGrid"/>
        <w:tblW w:w="9047" w:type="dxa"/>
        <w:tblInd w:w="0" w:type="dxa"/>
        <w:tblCellMar>
          <w:top w:w="110" w:type="dxa"/>
          <w:left w:w="62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7"/>
      </w:tblGrid>
      <w:tr w:rsidR="00A0066B" w:rsidRPr="00A0066B" w14:paraId="2FD88BD4" w14:textId="77777777" w:rsidTr="0002121D">
        <w:trPr>
          <w:trHeight w:val="6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3670" w14:textId="77777777" w:rsidR="00A0066B" w:rsidRPr="00A0066B" w:rsidRDefault="00A0066B" w:rsidP="0002121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1.1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2C00" w14:textId="77777777" w:rsidR="00A0066B" w:rsidRPr="00A0066B" w:rsidRDefault="00A0066B" w:rsidP="0002121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B027" w14:textId="77777777" w:rsidR="00A0066B" w:rsidRPr="00A0066B" w:rsidRDefault="00A0066B" w:rsidP="00665B36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A0066B" w:rsidRPr="00A0066B" w14:paraId="20A65B1C" w14:textId="77777777" w:rsidTr="001F6637">
        <w:trPr>
          <w:trHeight w:val="4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1EAE" w14:textId="77777777" w:rsidR="00A0066B" w:rsidRPr="00A0066B" w:rsidRDefault="00A0066B" w:rsidP="0002121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1.1.1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CACF" w14:textId="77777777" w:rsidR="00A0066B" w:rsidRPr="00A0066B" w:rsidRDefault="00A0066B" w:rsidP="0002121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399F" w14:textId="77777777" w:rsidR="00A0066B" w:rsidRPr="00A0066B" w:rsidRDefault="00D13EA3" w:rsidP="001F6637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Горобец Наталья Станиславовна</w:t>
            </w:r>
          </w:p>
        </w:tc>
      </w:tr>
      <w:tr w:rsidR="00A0066B" w:rsidRPr="00A0066B" w14:paraId="3342A387" w14:textId="77777777" w:rsidTr="001F6637">
        <w:trPr>
          <w:trHeight w:val="4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0C8D" w14:textId="77777777" w:rsidR="00A0066B" w:rsidRPr="00A0066B" w:rsidRDefault="00A0066B" w:rsidP="0002121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1.1.2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4CB9" w14:textId="77777777" w:rsidR="00A0066B" w:rsidRPr="00A0066B" w:rsidRDefault="00A0066B" w:rsidP="0002121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Место жительства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2455" w14:textId="77777777" w:rsidR="00A0066B" w:rsidRPr="00A0066B" w:rsidRDefault="00D13EA3" w:rsidP="001F6637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РФ, гор. Санкт-Петербург, р-н Выборгский, пр. Северный, дом 26, корп. 2, кв. 101</w:t>
            </w:r>
          </w:p>
        </w:tc>
      </w:tr>
      <w:tr w:rsidR="00A0066B" w:rsidRPr="00A0066B" w14:paraId="622A0A54" w14:textId="77777777" w:rsidTr="001F6637">
        <w:trPr>
          <w:trHeight w:val="6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32EF" w14:textId="77777777" w:rsidR="00A0066B" w:rsidRPr="00A0066B" w:rsidRDefault="00A0066B" w:rsidP="0002121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1.1.3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B9D6" w14:textId="77777777" w:rsidR="00A0066B" w:rsidRPr="00A0066B" w:rsidRDefault="00587683" w:rsidP="0002121D">
            <w:pPr>
              <w:tabs>
                <w:tab w:val="center" w:pos="1931"/>
                <w:tab w:val="right" w:pos="4609"/>
              </w:tabs>
              <w:spacing w:after="22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Реквизиты документа, </w:t>
            </w:r>
            <w:r w:rsidR="00A0066B" w:rsidRPr="00A0066B">
              <w:rPr>
                <w:rFonts w:eastAsia="Arial"/>
                <w:sz w:val="24"/>
                <w:szCs w:val="24"/>
              </w:rPr>
              <w:t>удостоверяющего</w:t>
            </w:r>
          </w:p>
          <w:p w14:paraId="04E43DBB" w14:textId="77777777" w:rsidR="00A0066B" w:rsidRPr="00A0066B" w:rsidRDefault="00A0066B" w:rsidP="0002121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личность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F37E" w14:textId="77777777" w:rsidR="00A0066B" w:rsidRPr="00A0066B" w:rsidRDefault="00665B36" w:rsidP="001F6637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Па</w:t>
            </w:r>
            <w:r w:rsidR="00D13EA3">
              <w:rPr>
                <w:rFonts w:eastAsia="Arial"/>
                <w:sz w:val="24"/>
                <w:szCs w:val="24"/>
              </w:rPr>
              <w:t>спорт гражданина РФ, серия: 4540 номер: 361819, выдан: 4 Отделом милиции Фрунзенского района Санкт-Петербурга, дата выдачи: 06.08.2003г., КП 782-004</w:t>
            </w:r>
          </w:p>
        </w:tc>
      </w:tr>
      <w:tr w:rsidR="00A0066B" w:rsidRPr="00A0066B" w14:paraId="308459E2" w14:textId="77777777" w:rsidTr="00665B36">
        <w:trPr>
          <w:trHeight w:val="6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2564" w14:textId="77777777" w:rsidR="00A0066B" w:rsidRPr="00A0066B" w:rsidRDefault="00A0066B" w:rsidP="0002121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1.2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1DE2" w14:textId="77777777" w:rsidR="00A0066B" w:rsidRPr="00A0066B" w:rsidRDefault="00A0066B" w:rsidP="0002121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358D" w14:textId="77777777" w:rsidR="00A0066B" w:rsidRPr="00A0066B" w:rsidRDefault="00A0066B" w:rsidP="00665B3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066B" w:rsidRPr="00A0066B" w14:paraId="48829C9F" w14:textId="77777777" w:rsidTr="00665B36">
        <w:trPr>
          <w:trHeight w:val="4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1003" w14:textId="77777777" w:rsidR="00A0066B" w:rsidRPr="00A0066B" w:rsidRDefault="00A0066B" w:rsidP="0002121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1.2.1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25EC" w14:textId="77777777" w:rsidR="00A0066B" w:rsidRPr="00A0066B" w:rsidRDefault="00A0066B" w:rsidP="0002121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989C" w14:textId="77777777" w:rsidR="00A0066B" w:rsidRPr="00A0066B" w:rsidRDefault="00665B36" w:rsidP="00665B3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66B" w:rsidRPr="00A0066B" w14:paraId="392B9E3A" w14:textId="77777777" w:rsidTr="00665B36">
        <w:trPr>
          <w:trHeight w:val="4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54A8" w14:textId="77777777" w:rsidR="00A0066B" w:rsidRPr="00A0066B" w:rsidRDefault="00A0066B" w:rsidP="0002121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1.2.2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8328" w14:textId="77777777" w:rsidR="00A0066B" w:rsidRPr="00A0066B" w:rsidRDefault="00A0066B" w:rsidP="0002121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Место нахождения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4C01" w14:textId="77777777" w:rsidR="00A0066B" w:rsidRPr="00A0066B" w:rsidRDefault="00665B36" w:rsidP="00665B3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</w:p>
        </w:tc>
      </w:tr>
      <w:tr w:rsidR="00A0066B" w:rsidRPr="00A0066B" w14:paraId="0C3E781E" w14:textId="77777777" w:rsidTr="00665B36">
        <w:trPr>
          <w:trHeight w:val="15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E512" w14:textId="77777777" w:rsidR="00A0066B" w:rsidRPr="00A0066B" w:rsidRDefault="00A0066B" w:rsidP="0002121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1.2.3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C0C1" w14:textId="77777777" w:rsidR="00A0066B" w:rsidRPr="00A0066B" w:rsidRDefault="00A0066B" w:rsidP="0002121D">
            <w:pPr>
              <w:spacing w:after="0" w:line="259" w:lineRule="auto"/>
              <w:ind w:right="56"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5E18" w14:textId="77777777" w:rsidR="00A0066B" w:rsidRPr="00A0066B" w:rsidRDefault="00665B36" w:rsidP="00665B3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66B" w:rsidRPr="00A0066B" w14:paraId="5A241DAB" w14:textId="77777777" w:rsidTr="00665B36">
        <w:trPr>
          <w:trHeight w:val="11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CF9E" w14:textId="77777777" w:rsidR="00A0066B" w:rsidRPr="00A0066B" w:rsidRDefault="00A0066B" w:rsidP="0002121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1.2.4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CD7F" w14:textId="77777777" w:rsidR="00A0066B" w:rsidRPr="00A0066B" w:rsidRDefault="00587683" w:rsidP="0002121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Идентификационный </w:t>
            </w:r>
            <w:r w:rsidR="00A0066B" w:rsidRPr="00A0066B">
              <w:rPr>
                <w:rFonts w:eastAsia="Arial"/>
                <w:sz w:val="24"/>
                <w:szCs w:val="24"/>
              </w:rPr>
              <w:t>номер налогоплательщик</w:t>
            </w:r>
            <w:r>
              <w:rPr>
                <w:rFonts w:eastAsia="Arial"/>
                <w:sz w:val="24"/>
                <w:szCs w:val="24"/>
              </w:rPr>
              <w:t xml:space="preserve">а, за исключением случая, если заявителем является </w:t>
            </w:r>
            <w:r w:rsidR="00A0066B" w:rsidRPr="00A0066B">
              <w:rPr>
                <w:rFonts w:eastAsia="Arial"/>
                <w:sz w:val="24"/>
                <w:szCs w:val="24"/>
              </w:rPr>
              <w:t>иностранное юридическое лицо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4698" w14:textId="77777777" w:rsidR="00A0066B" w:rsidRPr="00A0066B" w:rsidRDefault="00665B36" w:rsidP="00665B3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6930AE7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Arial"/>
          <w:sz w:val="24"/>
          <w:szCs w:val="24"/>
        </w:rPr>
        <w:t xml:space="preserve"> </w:t>
      </w:r>
    </w:p>
    <w:p w14:paraId="42161B55" w14:textId="77777777" w:rsidR="004E48C4" w:rsidRDefault="004E48C4" w:rsidP="00587683">
      <w:pPr>
        <w:spacing w:after="4" w:line="249" w:lineRule="auto"/>
        <w:ind w:right="757" w:firstLine="0"/>
        <w:rPr>
          <w:rFonts w:eastAsia="Courier New"/>
          <w:sz w:val="24"/>
          <w:szCs w:val="24"/>
        </w:rPr>
      </w:pPr>
    </w:p>
    <w:p w14:paraId="6523566E" w14:textId="77777777" w:rsidR="004E48C4" w:rsidRDefault="004E48C4" w:rsidP="00587683">
      <w:pPr>
        <w:spacing w:after="4" w:line="249" w:lineRule="auto"/>
        <w:ind w:right="757" w:firstLine="0"/>
        <w:rPr>
          <w:rFonts w:eastAsia="Courier New"/>
          <w:sz w:val="24"/>
          <w:szCs w:val="24"/>
        </w:rPr>
      </w:pPr>
    </w:p>
    <w:p w14:paraId="17B7AFE7" w14:textId="77777777" w:rsidR="00A0066B" w:rsidRPr="00A0066B" w:rsidRDefault="00587683" w:rsidP="00587683">
      <w:pPr>
        <w:spacing w:after="4" w:line="249" w:lineRule="auto"/>
        <w:ind w:right="757"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2. </w:t>
      </w:r>
      <w:r w:rsidR="00A0066B" w:rsidRPr="00A0066B">
        <w:rPr>
          <w:rFonts w:eastAsia="Courier New"/>
          <w:sz w:val="24"/>
          <w:szCs w:val="24"/>
        </w:rPr>
        <w:t xml:space="preserve">Сведения о земельном участке </w:t>
      </w:r>
    </w:p>
    <w:p w14:paraId="7CE3E0A5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Arial"/>
          <w:sz w:val="24"/>
          <w:szCs w:val="24"/>
        </w:rPr>
        <w:t xml:space="preserve"> </w:t>
      </w:r>
    </w:p>
    <w:tbl>
      <w:tblPr>
        <w:tblStyle w:val="TableGrid"/>
        <w:tblW w:w="9047" w:type="dxa"/>
        <w:tblInd w:w="0" w:type="dxa"/>
        <w:tblCellMar>
          <w:top w:w="110" w:type="dxa"/>
          <w:left w:w="62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4681"/>
        <w:gridCol w:w="3517"/>
      </w:tblGrid>
      <w:tr w:rsidR="00A0066B" w:rsidRPr="00A0066B" w14:paraId="32FC57DB" w14:textId="77777777" w:rsidTr="001F6637">
        <w:trPr>
          <w:trHeight w:val="6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0ED4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C2A3" w14:textId="77777777" w:rsidR="00A0066B" w:rsidRPr="00A0066B" w:rsidRDefault="00A0066B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Кадастровый номер земельного участка (при наличии)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EF70" w14:textId="77777777" w:rsidR="00A0066B" w:rsidRPr="00A0066B" w:rsidRDefault="00D13EA3" w:rsidP="001F6637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90:25:060401:195</w:t>
            </w:r>
          </w:p>
        </w:tc>
      </w:tr>
      <w:tr w:rsidR="00A0066B" w:rsidRPr="00A0066B" w14:paraId="2F4C6CCB" w14:textId="77777777" w:rsidTr="00587683">
        <w:trPr>
          <w:trHeight w:val="6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40EE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2.2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B22A" w14:textId="77777777" w:rsidR="00A0066B" w:rsidRPr="00A0066B" w:rsidRDefault="00587683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Адрес </w:t>
            </w:r>
            <w:r>
              <w:rPr>
                <w:rFonts w:eastAsia="Arial"/>
                <w:sz w:val="24"/>
                <w:szCs w:val="24"/>
              </w:rPr>
              <w:tab/>
              <w:t xml:space="preserve">или описание </w:t>
            </w:r>
            <w:r w:rsidR="00A0066B" w:rsidRPr="00A0066B">
              <w:rPr>
                <w:rFonts w:eastAsia="Arial"/>
                <w:sz w:val="24"/>
                <w:szCs w:val="24"/>
              </w:rPr>
              <w:t xml:space="preserve">местоположения земельного участка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EEF1" w14:textId="77777777" w:rsidR="00A0066B" w:rsidRPr="00A0066B" w:rsidRDefault="001F6637" w:rsidP="001F6637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Республи</w:t>
            </w:r>
            <w:r w:rsidR="00D13EA3">
              <w:rPr>
                <w:rFonts w:eastAsia="Arial"/>
                <w:sz w:val="24"/>
                <w:szCs w:val="24"/>
              </w:rPr>
              <w:t>ка Крым, г. Ялта, пгт. Массандра, пгт. Никита, в районе ул. Птухина</w:t>
            </w:r>
          </w:p>
        </w:tc>
      </w:tr>
      <w:tr w:rsidR="00A0066B" w:rsidRPr="00A0066B" w14:paraId="07361E64" w14:textId="77777777" w:rsidTr="001F6637">
        <w:trPr>
          <w:trHeight w:val="6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6809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2.3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F545" w14:textId="77777777" w:rsidR="00A0066B" w:rsidRPr="00A0066B" w:rsidRDefault="00A0066B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FCEF" w14:textId="77777777" w:rsidR="00A0066B" w:rsidRPr="00A0066B" w:rsidRDefault="00A21622" w:rsidP="00D13EA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Собственность, №90-90/016-90/021/709/2</w:t>
            </w:r>
            <w:bookmarkStart w:id="0" w:name="_GoBack"/>
            <w:bookmarkEnd w:id="0"/>
            <w:r>
              <w:rPr>
                <w:rFonts w:eastAsia="Arial"/>
                <w:sz w:val="24"/>
                <w:szCs w:val="24"/>
              </w:rPr>
              <w:t>015-430/2</w:t>
            </w:r>
            <w:r w:rsidR="00D13EA3" w:rsidRPr="00D13EA3">
              <w:rPr>
                <w:rFonts w:eastAsia="Arial"/>
                <w:sz w:val="24"/>
                <w:szCs w:val="24"/>
              </w:rPr>
              <w:t xml:space="preserve"> от 11.11.2015г</w:t>
            </w:r>
          </w:p>
        </w:tc>
      </w:tr>
      <w:tr w:rsidR="00A0066B" w:rsidRPr="00A0066B" w14:paraId="0AD0BAB4" w14:textId="77777777" w:rsidTr="009E5E80">
        <w:trPr>
          <w:trHeight w:val="6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9355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2.4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F5C7" w14:textId="77777777" w:rsidR="00A0066B" w:rsidRPr="00A0066B" w:rsidRDefault="00A0066B" w:rsidP="00587683">
            <w:pPr>
              <w:spacing w:after="15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Сведения о наличии прав иных лиц на </w:t>
            </w:r>
          </w:p>
          <w:p w14:paraId="2E799B3A" w14:textId="77777777" w:rsidR="00A0066B" w:rsidRPr="00A0066B" w:rsidRDefault="00A0066B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земельный участок (при наличии)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C1F0" w14:textId="77777777" w:rsidR="00A0066B" w:rsidRPr="00A0066B" w:rsidRDefault="009E5E80" w:rsidP="009E5E80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66B" w:rsidRPr="00A0066B" w14:paraId="34AB2BA7" w14:textId="77777777" w:rsidTr="009E5E80">
        <w:trPr>
          <w:trHeight w:val="6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4CCF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2.5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4444" w14:textId="77777777" w:rsidR="00A0066B" w:rsidRPr="00A0066B" w:rsidRDefault="00A0066B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BED7" w14:textId="77777777" w:rsidR="00A0066B" w:rsidRPr="00A0066B" w:rsidRDefault="006642CA" w:rsidP="006642CA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14:paraId="25B66EBA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Arial"/>
          <w:sz w:val="24"/>
          <w:szCs w:val="24"/>
        </w:rPr>
        <w:t xml:space="preserve"> </w:t>
      </w:r>
    </w:p>
    <w:p w14:paraId="62C28CDE" w14:textId="77777777" w:rsidR="00A0066B" w:rsidRPr="00A0066B" w:rsidRDefault="00587683" w:rsidP="00587683">
      <w:pPr>
        <w:spacing w:after="4" w:line="249" w:lineRule="auto"/>
        <w:ind w:right="757"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3. </w:t>
      </w:r>
      <w:r w:rsidR="00A0066B" w:rsidRPr="00A0066B">
        <w:rPr>
          <w:rFonts w:eastAsia="Courier New"/>
          <w:sz w:val="24"/>
          <w:szCs w:val="24"/>
        </w:rPr>
        <w:t xml:space="preserve">Сведения об объекте капитального строительства </w:t>
      </w:r>
    </w:p>
    <w:p w14:paraId="5CA2FC6F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Arial"/>
          <w:sz w:val="24"/>
          <w:szCs w:val="24"/>
        </w:rPr>
        <w:t xml:space="preserve"> </w:t>
      </w:r>
    </w:p>
    <w:tbl>
      <w:tblPr>
        <w:tblStyle w:val="TableGrid"/>
        <w:tblW w:w="9047" w:type="dxa"/>
        <w:tblInd w:w="0" w:type="dxa"/>
        <w:tblCellMar>
          <w:top w:w="110" w:type="dxa"/>
          <w:left w:w="62" w:type="dxa"/>
          <w:right w:w="8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7"/>
      </w:tblGrid>
      <w:tr w:rsidR="00A0066B" w:rsidRPr="00A0066B" w14:paraId="46A3D94A" w14:textId="77777777" w:rsidTr="004E48C4">
        <w:trPr>
          <w:trHeight w:val="11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1BB7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3.1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432C" w14:textId="77777777" w:rsidR="00A0066B" w:rsidRPr="00A0066B" w:rsidRDefault="00A0066B" w:rsidP="00587683">
            <w:pPr>
              <w:spacing w:after="0" w:line="259" w:lineRule="auto"/>
              <w:ind w:right="58"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ED64" w14:textId="77777777" w:rsidR="00A0066B" w:rsidRPr="00A0066B" w:rsidRDefault="004E48C4" w:rsidP="004E48C4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Объект индивидуального жилищного строительства</w:t>
            </w:r>
          </w:p>
        </w:tc>
      </w:tr>
      <w:tr w:rsidR="00A0066B" w:rsidRPr="00A0066B" w14:paraId="34CF360F" w14:textId="77777777" w:rsidTr="00587683">
        <w:trPr>
          <w:trHeight w:val="6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BC0F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3.2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4C90" w14:textId="77777777" w:rsidR="00A0066B" w:rsidRPr="00A0066B" w:rsidRDefault="00A0066B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043C" w14:textId="77777777" w:rsidR="00A0066B" w:rsidRPr="00A0066B" w:rsidRDefault="004E48C4" w:rsidP="00A0066B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Строительство</w:t>
            </w:r>
          </w:p>
        </w:tc>
      </w:tr>
      <w:tr w:rsidR="00A0066B" w:rsidRPr="00A0066B" w14:paraId="3DED5980" w14:textId="77777777" w:rsidTr="00587683">
        <w:trPr>
          <w:trHeight w:val="4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A323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3.3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2657" w14:textId="77777777" w:rsidR="00A0066B" w:rsidRPr="00A0066B" w:rsidRDefault="00A0066B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D364" w14:textId="77777777" w:rsidR="00A0066B" w:rsidRPr="00A0066B" w:rsidRDefault="00A0066B" w:rsidP="00A0066B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A0066B" w:rsidRPr="00A0066B" w14:paraId="2C63582A" w14:textId="77777777" w:rsidTr="00587683">
        <w:trPr>
          <w:trHeight w:val="4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69DA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3.3.1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AEAD" w14:textId="77777777" w:rsidR="00A0066B" w:rsidRPr="00A0066B" w:rsidRDefault="00A0066B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24ED" w14:textId="77777777" w:rsidR="00A0066B" w:rsidRPr="00A0066B" w:rsidRDefault="00A0066B" w:rsidP="00A0066B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A0066B" w:rsidRPr="00A0066B" w14:paraId="2E3D5C93" w14:textId="77777777" w:rsidTr="00587683">
        <w:trPr>
          <w:trHeight w:val="4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0258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3.3.2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E7ED" w14:textId="77777777" w:rsidR="00A0066B" w:rsidRPr="00A0066B" w:rsidRDefault="00A0066B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Высота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2F9D" w14:textId="77777777" w:rsidR="00A0066B" w:rsidRPr="00A0066B" w:rsidRDefault="00A0066B" w:rsidP="00A0066B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A0066B" w:rsidRPr="00A0066B" w14:paraId="78B97BD1" w14:textId="77777777" w:rsidTr="00587683">
        <w:trPr>
          <w:trHeight w:val="6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3245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3.3.3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43C0" w14:textId="77777777" w:rsidR="00A0066B" w:rsidRPr="00A0066B" w:rsidRDefault="00A0066B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0FEB" w14:textId="77777777" w:rsidR="00A0066B" w:rsidRPr="00A0066B" w:rsidRDefault="00A0066B" w:rsidP="00A0066B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A0066B" w:rsidRPr="00A0066B" w14:paraId="7BEC731B" w14:textId="77777777" w:rsidTr="00587683">
        <w:trPr>
          <w:trHeight w:val="4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EBC5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3.3.4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E5AC" w14:textId="77777777" w:rsidR="00A0066B" w:rsidRPr="00A0066B" w:rsidRDefault="00A0066B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Площадь застройки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A9C3" w14:textId="77777777" w:rsidR="00A0066B" w:rsidRPr="00A0066B" w:rsidRDefault="00A0066B" w:rsidP="00A0066B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A0066B" w:rsidRPr="00A0066B" w14:paraId="085CE802" w14:textId="77777777" w:rsidTr="00587683">
        <w:trPr>
          <w:trHeight w:val="11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C7C6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3.3.5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BF3D" w14:textId="77777777" w:rsidR="00A0066B" w:rsidRPr="00A0066B" w:rsidRDefault="00A0066B" w:rsidP="00587683">
            <w:pPr>
              <w:spacing w:after="35" w:line="241" w:lineRule="auto"/>
              <w:ind w:right="57"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</w:t>
            </w:r>
          </w:p>
          <w:p w14:paraId="02894581" w14:textId="77777777" w:rsidR="00A0066B" w:rsidRPr="00A0066B" w:rsidRDefault="00A0066B" w:rsidP="005876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реконструкции (при наличии)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1E22" w14:textId="77777777" w:rsidR="00A0066B" w:rsidRPr="00A0066B" w:rsidRDefault="00A0066B" w:rsidP="00A0066B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A0066B" w:rsidRPr="00A0066B" w14:paraId="70D516AD" w14:textId="77777777" w:rsidTr="00587683">
        <w:trPr>
          <w:trHeight w:val="15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3D2F" w14:textId="77777777" w:rsidR="00A0066B" w:rsidRPr="00A0066B" w:rsidRDefault="00A0066B" w:rsidP="0058768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3.4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3793" w14:textId="77777777" w:rsidR="00A0066B" w:rsidRPr="00A0066B" w:rsidRDefault="00A0066B" w:rsidP="00587683">
            <w:pPr>
              <w:spacing w:after="0" w:line="259" w:lineRule="auto"/>
              <w:ind w:right="56" w:firstLine="0"/>
              <w:jc w:val="left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D3D9" w14:textId="77777777" w:rsidR="00A0066B" w:rsidRPr="00A0066B" w:rsidRDefault="00A0066B" w:rsidP="00A0066B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39D3EBF3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Arial"/>
          <w:sz w:val="24"/>
          <w:szCs w:val="24"/>
        </w:rPr>
        <w:t xml:space="preserve"> </w:t>
      </w:r>
    </w:p>
    <w:p w14:paraId="120FA1EC" w14:textId="77777777" w:rsidR="00A0066B" w:rsidRPr="00A0066B" w:rsidRDefault="00587683" w:rsidP="00587683">
      <w:pPr>
        <w:spacing w:after="4" w:line="249" w:lineRule="auto"/>
        <w:ind w:right="757"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4. </w:t>
      </w:r>
      <w:r w:rsidR="00A0066B" w:rsidRPr="00A0066B">
        <w:rPr>
          <w:rFonts w:eastAsia="Courier New"/>
          <w:sz w:val="24"/>
          <w:szCs w:val="24"/>
        </w:rPr>
        <w:t xml:space="preserve">Схематичное изображение планируемого </w:t>
      </w:r>
    </w:p>
    <w:p w14:paraId="7CC389A3" w14:textId="77777777" w:rsidR="00587683" w:rsidRDefault="00A0066B" w:rsidP="00587683">
      <w:pPr>
        <w:spacing w:after="4" w:line="249" w:lineRule="auto"/>
        <w:ind w:left="-5" w:right="757" w:hanging="10"/>
        <w:jc w:val="center"/>
        <w:rPr>
          <w:rFonts w:eastAsia="Courier New"/>
          <w:sz w:val="24"/>
          <w:szCs w:val="24"/>
        </w:rPr>
      </w:pPr>
      <w:r w:rsidRPr="00A0066B">
        <w:rPr>
          <w:rFonts w:eastAsia="Courier New"/>
          <w:sz w:val="24"/>
          <w:szCs w:val="24"/>
        </w:rPr>
        <w:t>к строительству или реконструкции объекта капитального</w:t>
      </w:r>
    </w:p>
    <w:p w14:paraId="7484272D" w14:textId="77777777" w:rsidR="00A0066B" w:rsidRPr="00A0066B" w:rsidRDefault="00A0066B" w:rsidP="00587683">
      <w:pPr>
        <w:spacing w:after="4" w:line="249" w:lineRule="auto"/>
        <w:ind w:left="-5" w:right="757" w:hanging="10"/>
        <w:jc w:val="center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>строительства на земельном участке</w:t>
      </w:r>
    </w:p>
    <w:p w14:paraId="0CDFD805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Arial"/>
          <w:sz w:val="24"/>
          <w:szCs w:val="24"/>
        </w:rPr>
        <w:lastRenderedPageBreak/>
        <w:t xml:space="preserve"> </w:t>
      </w:r>
    </w:p>
    <w:tbl>
      <w:tblPr>
        <w:tblStyle w:val="TableGrid"/>
        <w:tblW w:w="9074" w:type="dxa"/>
        <w:tblInd w:w="0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A0066B" w:rsidRPr="00A0066B" w14:paraId="13940237" w14:textId="77777777" w:rsidTr="006D45E4">
        <w:trPr>
          <w:trHeight w:val="2182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F63C" w14:textId="77777777" w:rsidR="00A0066B" w:rsidRPr="00A0066B" w:rsidRDefault="00A0066B" w:rsidP="00A0066B">
            <w:pPr>
              <w:spacing w:after="187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  <w:p w14:paraId="75E91B09" w14:textId="77777777" w:rsidR="00A0066B" w:rsidRPr="00A0066B" w:rsidRDefault="00A0066B" w:rsidP="00A0066B">
            <w:pPr>
              <w:spacing w:after="187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  <w:p w14:paraId="0ABF0DCE" w14:textId="77777777" w:rsidR="00A0066B" w:rsidRPr="00A0066B" w:rsidRDefault="00A0066B" w:rsidP="00A0066B">
            <w:pPr>
              <w:spacing w:after="185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  <w:p w14:paraId="5E8140AC" w14:textId="77777777" w:rsidR="00A0066B" w:rsidRPr="00A0066B" w:rsidRDefault="00A0066B" w:rsidP="00A0066B">
            <w:pPr>
              <w:spacing w:after="187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  <w:p w14:paraId="1F9AE01A" w14:textId="77777777" w:rsidR="00A0066B" w:rsidRPr="00A0066B" w:rsidRDefault="00A0066B" w:rsidP="00A0066B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A0066B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3025B75F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Arial"/>
          <w:sz w:val="24"/>
          <w:szCs w:val="24"/>
        </w:rPr>
        <w:t xml:space="preserve"> </w:t>
      </w:r>
    </w:p>
    <w:p w14:paraId="31F8849D" w14:textId="77777777" w:rsidR="00A0066B" w:rsidRPr="00A0066B" w:rsidRDefault="00A0066B" w:rsidP="00A0066B">
      <w:pPr>
        <w:spacing w:after="4" w:line="249" w:lineRule="auto"/>
        <w:ind w:left="-5" w:right="757" w:hanging="1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    Почтовый адрес и (или) адрес электронной почты для связи: </w:t>
      </w:r>
    </w:p>
    <w:p w14:paraId="2604515B" w14:textId="77777777" w:rsidR="004E48C4" w:rsidRPr="004E48C4" w:rsidRDefault="004E48C4" w:rsidP="004E48C4">
      <w:pPr>
        <w:spacing w:after="4" w:line="249" w:lineRule="auto"/>
        <w:ind w:left="-5" w:right="757" w:hanging="10"/>
        <w:rPr>
          <w:sz w:val="24"/>
          <w:szCs w:val="24"/>
        </w:rPr>
      </w:pPr>
      <w:r w:rsidRPr="004E48C4">
        <w:rPr>
          <w:b/>
          <w:sz w:val="24"/>
          <w:szCs w:val="24"/>
          <w:u w:val="single"/>
        </w:rPr>
        <w:t>298607, Россия, Республика Крым, г.Ялта, ул.</w:t>
      </w:r>
      <w:r w:rsidR="00176C16">
        <w:rPr>
          <w:b/>
          <w:sz w:val="24"/>
          <w:szCs w:val="24"/>
          <w:u w:val="single"/>
        </w:rPr>
        <w:t xml:space="preserve"> </w:t>
      </w:r>
      <w:r w:rsidRPr="004E48C4">
        <w:rPr>
          <w:b/>
          <w:sz w:val="24"/>
          <w:szCs w:val="24"/>
          <w:u w:val="single"/>
        </w:rPr>
        <w:t>Строителей, д.6а, литера В</w:t>
      </w:r>
      <w:r w:rsidR="00D13EA3">
        <w:rPr>
          <w:rFonts w:eastAsia="Courier New"/>
          <w:b/>
          <w:sz w:val="24"/>
          <w:szCs w:val="24"/>
          <w:u w:val="single"/>
        </w:rPr>
        <w:t>, Горобец Н.С.</w:t>
      </w:r>
      <w:r>
        <w:rPr>
          <w:rFonts w:eastAsia="Courier New"/>
          <w:b/>
          <w:sz w:val="24"/>
          <w:szCs w:val="24"/>
          <w:u w:val="single"/>
        </w:rPr>
        <w:t xml:space="preserve">, </w:t>
      </w:r>
      <w:r w:rsidRPr="004E48C4">
        <w:rPr>
          <w:b/>
          <w:sz w:val="24"/>
          <w:szCs w:val="24"/>
          <w:u w:val="single"/>
          <w:lang w:val="en-US"/>
        </w:rPr>
        <w:t>Email</w:t>
      </w:r>
      <w:r w:rsidRPr="004E48C4">
        <w:rPr>
          <w:b/>
          <w:sz w:val="24"/>
          <w:szCs w:val="24"/>
          <w:u w:val="single"/>
        </w:rPr>
        <w:t xml:space="preserve">: </w:t>
      </w:r>
      <w:hyperlink r:id="rId5" w:history="1">
        <w:r w:rsidRPr="004E48C4">
          <w:rPr>
            <w:rStyle w:val="a3"/>
            <w:b/>
            <w:sz w:val="24"/>
            <w:szCs w:val="24"/>
            <w:lang w:val="en-US"/>
          </w:rPr>
          <w:t>info</w:t>
        </w:r>
        <w:r w:rsidRPr="004E48C4">
          <w:rPr>
            <w:rStyle w:val="a3"/>
            <w:b/>
            <w:sz w:val="24"/>
            <w:szCs w:val="24"/>
          </w:rPr>
          <w:t>@</w:t>
        </w:r>
        <w:r w:rsidRPr="004E48C4">
          <w:rPr>
            <w:rStyle w:val="a3"/>
            <w:b/>
            <w:sz w:val="24"/>
            <w:szCs w:val="24"/>
            <w:lang w:val="en-US"/>
          </w:rPr>
          <w:t>arhitek</w:t>
        </w:r>
        <w:r w:rsidRPr="004E48C4">
          <w:rPr>
            <w:rStyle w:val="a3"/>
            <w:b/>
            <w:sz w:val="24"/>
            <w:szCs w:val="24"/>
          </w:rPr>
          <w:t>-</w:t>
        </w:r>
        <w:r w:rsidRPr="004E48C4">
          <w:rPr>
            <w:rStyle w:val="a3"/>
            <w:b/>
            <w:sz w:val="24"/>
            <w:szCs w:val="24"/>
            <w:lang w:val="en-US"/>
          </w:rPr>
          <w:t>group</w:t>
        </w:r>
        <w:r w:rsidRPr="004E48C4">
          <w:rPr>
            <w:rStyle w:val="a3"/>
            <w:b/>
            <w:sz w:val="24"/>
            <w:szCs w:val="24"/>
          </w:rPr>
          <w:t>.</w:t>
        </w:r>
        <w:r w:rsidRPr="004E48C4">
          <w:rPr>
            <w:rStyle w:val="a3"/>
            <w:b/>
            <w:sz w:val="24"/>
            <w:szCs w:val="24"/>
            <w:lang w:val="en-US"/>
          </w:rPr>
          <w:t>ru</w:t>
        </w:r>
      </w:hyperlink>
      <w:r w:rsidRPr="004E48C4">
        <w:rPr>
          <w:b/>
          <w:sz w:val="24"/>
          <w:szCs w:val="24"/>
          <w:u w:val="single"/>
        </w:rPr>
        <w:t>, тел. +7(978) 011-77-22</w:t>
      </w:r>
      <w:r w:rsidR="00A0066B" w:rsidRPr="004E48C4">
        <w:rPr>
          <w:rFonts w:eastAsia="Courier New"/>
          <w:b/>
          <w:sz w:val="24"/>
          <w:szCs w:val="24"/>
        </w:rPr>
        <w:t xml:space="preserve"> </w:t>
      </w:r>
    </w:p>
    <w:p w14:paraId="0EB1CD21" w14:textId="77777777" w:rsidR="004E48C4" w:rsidRDefault="00A0066B" w:rsidP="004E48C4">
      <w:pPr>
        <w:spacing w:after="0" w:line="240" w:lineRule="auto"/>
        <w:ind w:left="-17" w:right="760" w:firstLine="709"/>
        <w:rPr>
          <w:rFonts w:eastAsia="Courier New"/>
          <w:sz w:val="24"/>
          <w:szCs w:val="24"/>
        </w:rPr>
      </w:pPr>
      <w:r w:rsidRPr="00A0066B">
        <w:rPr>
          <w:rFonts w:eastAsia="Courier New"/>
          <w:sz w:val="24"/>
          <w:szCs w:val="24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14:paraId="56171FE3" w14:textId="77777777" w:rsidR="004E48C4" w:rsidRPr="004E48C4" w:rsidRDefault="004E48C4" w:rsidP="004E48C4">
      <w:pPr>
        <w:spacing w:after="0" w:line="240" w:lineRule="auto"/>
        <w:ind w:left="-17" w:right="760" w:firstLine="0"/>
        <w:rPr>
          <w:rFonts w:eastAsia="Courier New"/>
          <w:b/>
          <w:sz w:val="24"/>
          <w:szCs w:val="24"/>
          <w:u w:val="single"/>
        </w:rPr>
      </w:pPr>
      <w:r w:rsidRPr="004E48C4">
        <w:rPr>
          <w:rFonts w:eastAsia="Courier New"/>
          <w:b/>
          <w:sz w:val="24"/>
          <w:szCs w:val="24"/>
          <w:u w:val="single"/>
        </w:rPr>
        <w:t>Нарочно в уполномоченном на выдачу разрешений на строительство федеральным органе исполнительной власти и путем направления на адрес электронной почты</w:t>
      </w:r>
    </w:p>
    <w:p w14:paraId="502F2A72" w14:textId="77777777" w:rsidR="00A0066B" w:rsidRPr="00A0066B" w:rsidRDefault="00A0066B" w:rsidP="004E48C4">
      <w:pPr>
        <w:spacing w:after="0" w:line="240" w:lineRule="auto"/>
        <w:ind w:left="-17" w:right="760" w:firstLine="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 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  </w:t>
      </w:r>
    </w:p>
    <w:p w14:paraId="3C7C2F3B" w14:textId="77777777" w:rsidR="00A0066B" w:rsidRPr="00A0066B" w:rsidRDefault="00A0066B" w:rsidP="001E7E46">
      <w:pPr>
        <w:spacing w:after="3" w:line="240" w:lineRule="auto"/>
        <w:ind w:left="-17" w:right="760" w:firstLine="709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>Настоящим уведомлением подтверждаю, что</w:t>
      </w:r>
      <w:r w:rsidR="006A1E3A">
        <w:rPr>
          <w:rFonts w:eastAsia="Courier New"/>
          <w:sz w:val="24"/>
          <w:szCs w:val="24"/>
        </w:rPr>
        <w:t xml:space="preserve"> </w:t>
      </w:r>
      <w:r w:rsidR="006A1E3A">
        <w:rPr>
          <w:rFonts w:eastAsia="Courier New"/>
          <w:b/>
          <w:sz w:val="24"/>
          <w:szCs w:val="24"/>
          <w:u w:val="single"/>
        </w:rPr>
        <w:t xml:space="preserve">объект индивидуального жилищного строительства </w:t>
      </w:r>
      <w:r w:rsidRPr="00A0066B">
        <w:rPr>
          <w:rFonts w:eastAsia="Courier New"/>
          <w:sz w:val="24"/>
          <w:szCs w:val="24"/>
        </w:rPr>
        <w:t xml:space="preserve">(объект индивидуального жилищного строительства или садовый дом) не предназначен для раздела на самостоятельные объекты недвижимости. </w:t>
      </w:r>
    </w:p>
    <w:p w14:paraId="032CBFC8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 </w:t>
      </w:r>
    </w:p>
    <w:p w14:paraId="66C60ADC" w14:textId="77777777" w:rsidR="00A0066B" w:rsidRPr="00A0066B" w:rsidRDefault="00A0066B" w:rsidP="00060E20">
      <w:pPr>
        <w:spacing w:after="4" w:line="249" w:lineRule="auto"/>
        <w:ind w:left="-5" w:right="757" w:hanging="1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    Настоящи</w:t>
      </w:r>
      <w:r w:rsidR="00060E20">
        <w:rPr>
          <w:rFonts w:eastAsia="Courier New"/>
          <w:sz w:val="24"/>
          <w:szCs w:val="24"/>
        </w:rPr>
        <w:t xml:space="preserve">м уведомлением я </w:t>
      </w:r>
      <w:r w:rsidR="00D13EA3">
        <w:rPr>
          <w:rFonts w:eastAsia="Courier New"/>
          <w:b/>
          <w:sz w:val="24"/>
          <w:szCs w:val="24"/>
          <w:u w:val="single"/>
        </w:rPr>
        <w:t>Горобец Наталья Станиславовна</w:t>
      </w:r>
      <w:r w:rsidRPr="00A0066B">
        <w:rPr>
          <w:rFonts w:eastAsia="Courier New"/>
          <w:sz w:val="24"/>
          <w:szCs w:val="24"/>
        </w:rPr>
        <w:t xml:space="preserve"> </w:t>
      </w:r>
    </w:p>
    <w:p w14:paraId="569B8465" w14:textId="77777777" w:rsidR="00A0066B" w:rsidRPr="00A0066B" w:rsidRDefault="00A0066B" w:rsidP="00AD51B6">
      <w:pPr>
        <w:spacing w:after="4" w:line="249" w:lineRule="auto"/>
        <w:ind w:left="-5" w:right="757" w:hanging="10"/>
        <w:jc w:val="center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>(фамилия, имя, отчество (при наличии)</w:t>
      </w:r>
    </w:p>
    <w:p w14:paraId="27330BCE" w14:textId="77777777" w:rsidR="00A0066B" w:rsidRPr="00A0066B" w:rsidRDefault="00AD51B6" w:rsidP="00AD51B6">
      <w:pPr>
        <w:spacing w:after="4" w:line="249" w:lineRule="auto"/>
        <w:ind w:left="-5" w:right="757" w:hanging="10"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даю </w:t>
      </w:r>
      <w:r w:rsidR="00A0066B" w:rsidRPr="00A0066B">
        <w:rPr>
          <w:rFonts w:eastAsia="Courier New"/>
          <w:sz w:val="24"/>
          <w:szCs w:val="24"/>
        </w:rPr>
        <w:t>согласие  на обработку персональных данных (в случае если застройщиком является физическое лицо).</w:t>
      </w:r>
    </w:p>
    <w:p w14:paraId="6C58B400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 </w:t>
      </w:r>
    </w:p>
    <w:p w14:paraId="21FE5FDC" w14:textId="77777777" w:rsidR="00AD51B6" w:rsidRDefault="00A0066B" w:rsidP="00A0066B">
      <w:pPr>
        <w:spacing w:after="4" w:line="249" w:lineRule="auto"/>
        <w:ind w:left="-5" w:right="757" w:hanging="10"/>
        <w:rPr>
          <w:rFonts w:eastAsia="Courier New"/>
          <w:sz w:val="24"/>
          <w:szCs w:val="24"/>
        </w:rPr>
      </w:pPr>
      <w:r w:rsidRPr="00A0066B">
        <w:rPr>
          <w:rFonts w:eastAsia="Courier New"/>
          <w:sz w:val="24"/>
          <w:szCs w:val="24"/>
        </w:rPr>
        <w:t>__________________________</w:t>
      </w:r>
      <w:r w:rsidR="00060E20">
        <w:rPr>
          <w:rFonts w:eastAsia="Courier New"/>
          <w:sz w:val="24"/>
          <w:szCs w:val="24"/>
        </w:rPr>
        <w:t xml:space="preserve">_         ___________                      </w:t>
      </w:r>
      <w:r w:rsidR="00D13EA3">
        <w:rPr>
          <w:rFonts w:eastAsia="Courier New"/>
          <w:b/>
          <w:sz w:val="24"/>
          <w:szCs w:val="24"/>
          <w:u w:val="single"/>
        </w:rPr>
        <w:t>Горобец Н.С</w:t>
      </w:r>
      <w:r w:rsidR="00060E20" w:rsidRPr="00060E20">
        <w:rPr>
          <w:rFonts w:eastAsia="Courier New"/>
          <w:b/>
          <w:sz w:val="24"/>
          <w:szCs w:val="24"/>
          <w:u w:val="single"/>
        </w:rPr>
        <w:t>.</w:t>
      </w:r>
      <w:r w:rsidRPr="00A0066B">
        <w:rPr>
          <w:rFonts w:eastAsia="Courier New"/>
          <w:sz w:val="24"/>
          <w:szCs w:val="24"/>
        </w:rPr>
        <w:t xml:space="preserve">  </w:t>
      </w:r>
      <w:r w:rsidR="00AD51B6">
        <w:rPr>
          <w:rFonts w:eastAsia="Courier New"/>
          <w:sz w:val="24"/>
          <w:szCs w:val="24"/>
        </w:rPr>
        <w:t xml:space="preserve">      </w:t>
      </w:r>
    </w:p>
    <w:p w14:paraId="36B03824" w14:textId="77777777" w:rsidR="00AD51B6" w:rsidRDefault="00AD51B6" w:rsidP="00A0066B">
      <w:pPr>
        <w:spacing w:after="4" w:line="249" w:lineRule="auto"/>
        <w:ind w:left="-5" w:right="757" w:hanging="10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</w:t>
      </w:r>
      <w:r w:rsidR="00A0066B" w:rsidRPr="00A0066B">
        <w:rPr>
          <w:rFonts w:eastAsia="Courier New"/>
          <w:sz w:val="24"/>
          <w:szCs w:val="24"/>
        </w:rPr>
        <w:t xml:space="preserve">(должность, в случае если  </w:t>
      </w:r>
      <w:r>
        <w:rPr>
          <w:rFonts w:eastAsia="Courier New"/>
          <w:sz w:val="24"/>
          <w:szCs w:val="24"/>
        </w:rPr>
        <w:t xml:space="preserve">     </w:t>
      </w:r>
      <w:r w:rsidR="00060E20">
        <w:rPr>
          <w:rFonts w:eastAsia="Courier New"/>
          <w:sz w:val="24"/>
          <w:szCs w:val="24"/>
        </w:rPr>
        <w:t xml:space="preserve"> </w:t>
      </w:r>
      <w:r>
        <w:rPr>
          <w:rFonts w:eastAsia="Courier New"/>
          <w:sz w:val="24"/>
          <w:szCs w:val="24"/>
        </w:rPr>
        <w:t xml:space="preserve">  </w:t>
      </w:r>
      <w:r w:rsidR="00060E20">
        <w:rPr>
          <w:rFonts w:eastAsia="Courier New"/>
          <w:sz w:val="24"/>
          <w:szCs w:val="24"/>
        </w:rPr>
        <w:t xml:space="preserve"> </w:t>
      </w:r>
      <w:r>
        <w:rPr>
          <w:rFonts w:eastAsia="Courier New"/>
          <w:sz w:val="24"/>
          <w:szCs w:val="24"/>
        </w:rPr>
        <w:t xml:space="preserve">  </w:t>
      </w:r>
      <w:r w:rsidR="00060E20">
        <w:rPr>
          <w:rFonts w:eastAsia="Courier New"/>
          <w:sz w:val="24"/>
          <w:szCs w:val="24"/>
        </w:rPr>
        <w:t xml:space="preserve">  </w:t>
      </w:r>
      <w:r>
        <w:rPr>
          <w:rFonts w:eastAsia="Courier New"/>
          <w:sz w:val="24"/>
          <w:szCs w:val="24"/>
        </w:rPr>
        <w:t xml:space="preserve">  (подпись)                </w:t>
      </w:r>
      <w:r w:rsidR="00A0066B" w:rsidRPr="00A0066B">
        <w:rPr>
          <w:rFonts w:eastAsia="Courier New"/>
          <w:sz w:val="24"/>
          <w:szCs w:val="24"/>
        </w:rPr>
        <w:t xml:space="preserve">(расшифровка подписи)    </w:t>
      </w:r>
      <w:r>
        <w:rPr>
          <w:rFonts w:eastAsia="Courier New"/>
          <w:sz w:val="24"/>
          <w:szCs w:val="24"/>
        </w:rPr>
        <w:t xml:space="preserve">                </w:t>
      </w:r>
    </w:p>
    <w:p w14:paraId="21667FEB" w14:textId="77777777" w:rsidR="00AD51B6" w:rsidRDefault="00AD51B6" w:rsidP="00A0066B">
      <w:pPr>
        <w:spacing w:after="4" w:line="249" w:lineRule="auto"/>
        <w:ind w:left="-5" w:right="757" w:hanging="10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застройщиком является</w:t>
      </w:r>
    </w:p>
    <w:p w14:paraId="74460EBE" w14:textId="77777777" w:rsidR="00A0066B" w:rsidRPr="00A0066B" w:rsidRDefault="00AD51B6" w:rsidP="00A0066B">
      <w:pPr>
        <w:spacing w:after="4" w:line="249" w:lineRule="auto"/>
        <w:ind w:left="-5" w:right="757" w:hanging="1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</w:t>
      </w:r>
      <w:r w:rsidR="00A0066B" w:rsidRPr="00A0066B">
        <w:rPr>
          <w:rFonts w:eastAsia="Courier New"/>
          <w:sz w:val="24"/>
          <w:szCs w:val="24"/>
        </w:rPr>
        <w:t xml:space="preserve">юридическое лицо) </w:t>
      </w:r>
    </w:p>
    <w:p w14:paraId="3EB08DF4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 </w:t>
      </w:r>
    </w:p>
    <w:p w14:paraId="16429818" w14:textId="77777777" w:rsidR="00A0066B" w:rsidRPr="00A0066B" w:rsidRDefault="00A0066B" w:rsidP="00A0066B">
      <w:pPr>
        <w:spacing w:after="4" w:line="249" w:lineRule="auto"/>
        <w:ind w:left="-5" w:right="757" w:hanging="1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          </w:t>
      </w:r>
      <w:r w:rsidR="00AD51B6">
        <w:rPr>
          <w:rFonts w:eastAsia="Courier New"/>
          <w:sz w:val="24"/>
          <w:szCs w:val="24"/>
        </w:rPr>
        <w:t xml:space="preserve">    </w:t>
      </w:r>
      <w:r w:rsidRPr="00A0066B">
        <w:rPr>
          <w:rFonts w:eastAsia="Courier New"/>
          <w:sz w:val="24"/>
          <w:szCs w:val="24"/>
        </w:rPr>
        <w:t xml:space="preserve">  М.П. </w:t>
      </w:r>
    </w:p>
    <w:p w14:paraId="13D18B04" w14:textId="77777777" w:rsidR="00A0066B" w:rsidRPr="00A0066B" w:rsidRDefault="00A0066B" w:rsidP="00A0066B">
      <w:pPr>
        <w:spacing w:after="4" w:line="249" w:lineRule="auto"/>
        <w:ind w:left="-5" w:right="757" w:hanging="1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       (при наличии) </w:t>
      </w:r>
    </w:p>
    <w:p w14:paraId="68CED811" w14:textId="77777777" w:rsidR="00A0066B" w:rsidRPr="00A0066B" w:rsidRDefault="00A0066B" w:rsidP="00A0066B">
      <w:pPr>
        <w:spacing w:after="0" w:line="259" w:lineRule="auto"/>
        <w:ind w:firstLine="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 </w:t>
      </w:r>
    </w:p>
    <w:p w14:paraId="6243E62E" w14:textId="77777777" w:rsidR="00A0066B" w:rsidRPr="00A0066B" w:rsidRDefault="00A0066B" w:rsidP="00A0066B">
      <w:pPr>
        <w:spacing w:after="4" w:line="249" w:lineRule="auto"/>
        <w:ind w:left="-5" w:right="757" w:hanging="1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К настоящему уведомлению прилагаются: </w:t>
      </w:r>
    </w:p>
    <w:p w14:paraId="61E26307" w14:textId="77777777" w:rsidR="00A0066B" w:rsidRPr="00A0066B" w:rsidRDefault="00A0066B" w:rsidP="00A0066B">
      <w:pPr>
        <w:spacing w:after="4" w:line="249" w:lineRule="auto"/>
        <w:ind w:left="-5" w:right="757" w:hanging="1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___________________________________________________________________________ </w:t>
      </w:r>
    </w:p>
    <w:p w14:paraId="44FDE819" w14:textId="77777777" w:rsidR="00A0066B" w:rsidRPr="00A0066B" w:rsidRDefault="00A0066B" w:rsidP="00A0066B">
      <w:pPr>
        <w:spacing w:after="4" w:line="249" w:lineRule="auto"/>
        <w:ind w:left="-5" w:right="757" w:hanging="1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___________________________________________________________________________ </w:t>
      </w:r>
    </w:p>
    <w:p w14:paraId="5BBDD7C7" w14:textId="77777777" w:rsidR="00A0066B" w:rsidRPr="00A0066B" w:rsidRDefault="00A0066B" w:rsidP="00A0066B">
      <w:pPr>
        <w:spacing w:after="4" w:line="249" w:lineRule="auto"/>
        <w:ind w:left="-5" w:right="757" w:hanging="1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(документы, предусмотренные </w:t>
      </w:r>
      <w:hyperlink r:id="rId6">
        <w:r w:rsidRPr="00A0066B">
          <w:rPr>
            <w:rFonts w:eastAsia="Courier New"/>
            <w:color w:val="0000FF"/>
            <w:sz w:val="24"/>
            <w:szCs w:val="24"/>
          </w:rPr>
          <w:t>частью 3 статьи</w:t>
        </w:r>
      </w:hyperlink>
      <w:hyperlink r:id="rId7">
        <w:r w:rsidRPr="00A0066B">
          <w:rPr>
            <w:rFonts w:eastAsia="Courier New"/>
            <w:color w:val="0000FF"/>
            <w:sz w:val="24"/>
            <w:szCs w:val="24"/>
          </w:rPr>
          <w:t xml:space="preserve"> </w:t>
        </w:r>
      </w:hyperlink>
      <w:hyperlink r:id="rId8">
        <w:r w:rsidRPr="00A0066B">
          <w:rPr>
            <w:rFonts w:eastAsia="Courier New"/>
            <w:color w:val="0000FF"/>
            <w:sz w:val="24"/>
            <w:szCs w:val="24"/>
          </w:rPr>
          <w:t>51.1</w:t>
        </w:r>
      </w:hyperlink>
      <w:hyperlink r:id="rId9">
        <w:r w:rsidRPr="00A0066B">
          <w:rPr>
            <w:rFonts w:eastAsia="Courier New"/>
            <w:sz w:val="24"/>
            <w:szCs w:val="24"/>
          </w:rPr>
          <w:t xml:space="preserve"> </w:t>
        </w:r>
      </w:hyperlink>
      <w:r w:rsidRPr="00A0066B">
        <w:rPr>
          <w:rFonts w:eastAsia="Courier New"/>
          <w:sz w:val="24"/>
          <w:szCs w:val="24"/>
        </w:rPr>
        <w:t xml:space="preserve">Градостроительного кодекса </w:t>
      </w:r>
    </w:p>
    <w:p w14:paraId="1D0BDF30" w14:textId="77777777" w:rsidR="00A0066B" w:rsidRPr="00A0066B" w:rsidRDefault="00A0066B" w:rsidP="00A0066B">
      <w:pPr>
        <w:spacing w:after="4" w:line="249" w:lineRule="auto"/>
        <w:ind w:left="-5" w:right="757" w:hanging="1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t xml:space="preserve">Российской Федерации (Собрание законодательства Российской Федерации, 2005, </w:t>
      </w:r>
    </w:p>
    <w:p w14:paraId="6B7DEB82" w14:textId="77777777" w:rsidR="00A0066B" w:rsidRPr="00A0066B" w:rsidRDefault="00A0066B" w:rsidP="00A0066B">
      <w:pPr>
        <w:spacing w:after="4" w:line="249" w:lineRule="auto"/>
        <w:ind w:left="-5" w:right="757" w:hanging="10"/>
        <w:rPr>
          <w:sz w:val="24"/>
          <w:szCs w:val="24"/>
        </w:rPr>
      </w:pPr>
      <w:r w:rsidRPr="00A0066B">
        <w:rPr>
          <w:rFonts w:eastAsia="Courier New"/>
          <w:sz w:val="24"/>
          <w:szCs w:val="24"/>
        </w:rPr>
        <w:lastRenderedPageBreak/>
        <w:t xml:space="preserve">N 1, ст. 16; 2018, N 32, ст. 5133, 5135) </w:t>
      </w:r>
    </w:p>
    <w:p w14:paraId="58C0C779" w14:textId="77777777" w:rsidR="00A0066B" w:rsidRDefault="00A0066B" w:rsidP="00A0066B">
      <w:pPr>
        <w:spacing w:after="55" w:line="259" w:lineRule="auto"/>
        <w:ind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76B14080" w14:textId="77777777" w:rsidR="00B86271" w:rsidRDefault="00B86271"/>
    <w:sectPr w:rsidR="00B86271" w:rsidSect="00A006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26698"/>
    <w:multiLevelType w:val="hybridMultilevel"/>
    <w:tmpl w:val="333AC532"/>
    <w:lvl w:ilvl="0" w:tplc="AC803B06">
      <w:start w:val="1"/>
      <w:numFmt w:val="decimal"/>
      <w:lvlText w:val="%1.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4474F6">
      <w:start w:val="1"/>
      <w:numFmt w:val="lowerLetter"/>
      <w:lvlText w:val="%2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380FEE">
      <w:start w:val="1"/>
      <w:numFmt w:val="lowerRoman"/>
      <w:lvlText w:val="%3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C861A8">
      <w:start w:val="1"/>
      <w:numFmt w:val="decimal"/>
      <w:lvlText w:val="%4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0CC414">
      <w:start w:val="1"/>
      <w:numFmt w:val="lowerLetter"/>
      <w:lvlText w:val="%5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8DD30">
      <w:start w:val="1"/>
      <w:numFmt w:val="lowerRoman"/>
      <w:lvlText w:val="%6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4EEA3E">
      <w:start w:val="1"/>
      <w:numFmt w:val="decimal"/>
      <w:lvlText w:val="%7"/>
      <w:lvlJc w:val="left"/>
      <w:pPr>
        <w:ind w:left="7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241EE">
      <w:start w:val="1"/>
      <w:numFmt w:val="lowerLetter"/>
      <w:lvlText w:val="%8"/>
      <w:lvlJc w:val="left"/>
      <w:pPr>
        <w:ind w:left="77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7EEDA0">
      <w:start w:val="1"/>
      <w:numFmt w:val="lowerRoman"/>
      <w:lvlText w:val="%9"/>
      <w:lvlJc w:val="left"/>
      <w:pPr>
        <w:ind w:left="84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6B"/>
    <w:rsid w:val="0002121D"/>
    <w:rsid w:val="00060E20"/>
    <w:rsid w:val="00176C16"/>
    <w:rsid w:val="001E7E46"/>
    <w:rsid w:val="001F6637"/>
    <w:rsid w:val="002A52B5"/>
    <w:rsid w:val="004E48C4"/>
    <w:rsid w:val="00587683"/>
    <w:rsid w:val="005E1427"/>
    <w:rsid w:val="006642CA"/>
    <w:rsid w:val="00665B36"/>
    <w:rsid w:val="006A1E3A"/>
    <w:rsid w:val="00960C68"/>
    <w:rsid w:val="009E5E80"/>
    <w:rsid w:val="00A0066B"/>
    <w:rsid w:val="00A21622"/>
    <w:rsid w:val="00A90419"/>
    <w:rsid w:val="00AD51B6"/>
    <w:rsid w:val="00B86271"/>
    <w:rsid w:val="00D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6C4A"/>
  <w15:chartTrackingRefBased/>
  <w15:docId w15:val="{E6AE7A78-E352-4D76-9F4B-18A50C70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6B"/>
    <w:pPr>
      <w:spacing w:after="32" w:line="253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006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E4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rhitek-group.ru" TargetMode="External"/><Relationship Id="rId6" Type="http://schemas.openxmlformats.org/officeDocument/2006/relationships/hyperlink" Target="consultantplus://offline/ref=A1EE42953D540BF4F3B89FF268C16F350055A0BF8E683EB5EBA5D845A6FBD326934D81805E1710815CA11181DB661A45B5793B01F0D0j8Q3O" TargetMode="External"/><Relationship Id="rId7" Type="http://schemas.openxmlformats.org/officeDocument/2006/relationships/hyperlink" Target="consultantplus://offline/ref=A1EE42953D540BF4F3B89FF268C16F350055A0BF8E683EB5EBA5D845A6FBD326934D81805E1710815CA11181DB661A45B5793B01F0D0j8Q3O" TargetMode="External"/><Relationship Id="rId8" Type="http://schemas.openxmlformats.org/officeDocument/2006/relationships/hyperlink" Target="consultantplus://offline/ref=A1EE42953D540BF4F3B89FF268C16F350055A0BF8E683EB5EBA5D845A6FBD326934D81805E1710815CA11181DB661A45B5793B01F0D0j8Q3O" TargetMode="External"/><Relationship Id="rId9" Type="http://schemas.openxmlformats.org/officeDocument/2006/relationships/hyperlink" Target="consultantplus://offline/ref=A1EE42953D540BF4F3B89FF268C16F350055A0BF8E683EB5EBA5D845A6FBD326934D81805E1710815CA11181DB661A45B5793B01F0D0j8Q3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959</Words>
  <Characters>5471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4</cp:revision>
  <dcterms:created xsi:type="dcterms:W3CDTF">2019-06-15T14:45:00Z</dcterms:created>
  <dcterms:modified xsi:type="dcterms:W3CDTF">2019-08-06T07:52:00Z</dcterms:modified>
</cp:coreProperties>
</file>